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AD" w:rsidRDefault="00AB48AD" w:rsidP="00AB48AD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14</w:t>
      </w:r>
    </w:p>
    <w:p w:rsidR="00AB48AD" w:rsidRPr="00640243" w:rsidRDefault="00AB48AD" w:rsidP="00AB48A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AB48AD" w:rsidRPr="00640243" w:rsidRDefault="00AB48AD" w:rsidP="00AB48A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0243">
        <w:rPr>
          <w:rFonts w:ascii="Times New Roman" w:hAnsi="Times New Roman"/>
          <w:sz w:val="20"/>
          <w:szCs w:val="20"/>
        </w:rPr>
        <w:t>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AB48AD" w:rsidRDefault="00AB48AD" w:rsidP="00AB48AD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</w:p>
    <w:p w:rsidR="00AB48AD" w:rsidRDefault="00AB48AD" w:rsidP="00AB48AD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</w:p>
    <w:p w:rsidR="00AB48AD" w:rsidRPr="00361497" w:rsidRDefault="00AB48AD" w:rsidP="00AB48A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1497">
        <w:rPr>
          <w:rFonts w:ascii="Times New Roman" w:hAnsi="Times New Roman"/>
          <w:b/>
          <w:sz w:val="28"/>
          <w:szCs w:val="28"/>
        </w:rPr>
        <w:t xml:space="preserve">Форма информированного согласия </w:t>
      </w:r>
    </w:p>
    <w:p w:rsidR="00AB48AD" w:rsidRPr="00361497" w:rsidRDefault="00AB48AD" w:rsidP="00AB48A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1497">
        <w:rPr>
          <w:rFonts w:ascii="Times New Roman" w:hAnsi="Times New Roman"/>
          <w:b/>
          <w:sz w:val="28"/>
          <w:szCs w:val="28"/>
        </w:rPr>
        <w:t>на виды медицинских вмешательств</w:t>
      </w:r>
    </w:p>
    <w:p w:rsidR="00AB48AD" w:rsidRPr="00361497" w:rsidRDefault="00AB48AD" w:rsidP="00AB48A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B48AD" w:rsidRDefault="00AB48AD" w:rsidP="00AB48A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48AD" w:rsidRDefault="00AB48AD" w:rsidP="00AB48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врачу ГБУЗ «ГП № 62ДЗМ»</w:t>
      </w:r>
    </w:p>
    <w:p w:rsidR="00AB48AD" w:rsidRDefault="00AB48AD" w:rsidP="00AB48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 Матвеевой</w:t>
      </w:r>
    </w:p>
    <w:p w:rsidR="00AB48AD" w:rsidRPr="008975E6" w:rsidRDefault="00AB48AD" w:rsidP="00AB48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</w:t>
      </w:r>
      <w:proofErr w:type="gramStart"/>
      <w:r>
        <w:rPr>
          <w:rFonts w:ascii="Times New Roman" w:hAnsi="Times New Roman"/>
          <w:sz w:val="24"/>
          <w:szCs w:val="24"/>
        </w:rPr>
        <w:t>Ф.И.О.)_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адресу___________________________________________________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утвержденной приказом Министерства здравоохранения и социального развития Российской Федерации от 2304.2012 № 390 н (зарегистрирован Министерством юстиции РФ 05.05.2012 г. № 24082) (далее Перечень), для получения медико-санитарной помощи / получения первичной медико-санитарной помощи лицом, законным представителем которого я являюсь (ненужное зачеркнуть) в Государственном бюджетном учреждении здравоохранения «Городская поликлиника №62 Департамента здравоохранения города Москвы (далее- ГБУЗ «ГП № 62 ДЗМ». Медицинским работником/администратором (Ф.И.О._____________________________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 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ФЗ от 21.11.2011 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323-ФЗ «Об основах охраны здоровья граждан в РФ» (Собрание законодательства РФ, 2011 г. № 48, ст.6724; 2012г. № 26, ст. 3446,3446). Сведения о выбранных мною лицах, которым в соответствии с пунктом 5 части 3 статьи 19 Федерального закона от 21.11.2011г. № 323-ФЗ «Об основах охраны здоровья граждан РФ» может быть передана информация о состоянии моего здоровья или состояния лица, законным представителем которого я являюсь (ненужное зачеркнуть).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Ф.И.О._____________________________________________________телефон_______________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Пациент: Ф.И.О. __________________________________________________________________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серия_____________ номер_________________________________________________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____________________________________________________________________________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Администратор: Ф.И.О. __________________________________подпись___________________ </w:t>
      </w:r>
    </w:p>
    <w:p w:rsidR="00AB48AD" w:rsidRDefault="00AB48AD" w:rsidP="00AB48AD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981245" w:rsidRDefault="00981245"/>
    <w:sectPr w:rsidR="00981245" w:rsidSect="00AB48A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AD"/>
    <w:rsid w:val="00981245"/>
    <w:rsid w:val="00A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0AA5"/>
  <w15:chartTrackingRefBased/>
  <w15:docId w15:val="{00030084-6E3D-4E49-A4A4-6B9E1FFF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AD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2020-12-14T10:04:00Z</dcterms:created>
  <dcterms:modified xsi:type="dcterms:W3CDTF">2020-12-14T10:05:00Z</dcterms:modified>
</cp:coreProperties>
</file>